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49CA" w14:textId="2749882B" w:rsidR="008206EB" w:rsidRPr="007862AF" w:rsidRDefault="007862AF">
      <w:pPr>
        <w:rPr>
          <w:sz w:val="24"/>
          <w:szCs w:val="24"/>
        </w:rPr>
      </w:pPr>
      <w:r w:rsidRPr="007862AF">
        <w:rPr>
          <w:sz w:val="24"/>
          <w:szCs w:val="24"/>
        </w:rPr>
        <w:t>PCFC update (vs. meeting in person for October 2023)</w:t>
      </w:r>
    </w:p>
    <w:p w14:paraId="6666DE8F" w14:textId="2426097D" w:rsidR="007862AF" w:rsidRPr="007862AF" w:rsidRDefault="007862AF">
      <w:pPr>
        <w:rPr>
          <w:sz w:val="24"/>
          <w:szCs w:val="24"/>
        </w:rPr>
      </w:pPr>
      <w:r w:rsidRPr="007862AF">
        <w:rPr>
          <w:sz w:val="24"/>
          <w:szCs w:val="24"/>
        </w:rPr>
        <w:t>October 11, 2023</w:t>
      </w:r>
    </w:p>
    <w:p w14:paraId="4E86B097" w14:textId="3196CED2" w:rsidR="007862AF" w:rsidRDefault="00F25DDB" w:rsidP="007862AF">
      <w:pPr>
        <w:spacing w:after="0" w:line="240" w:lineRule="auto"/>
        <w:rPr>
          <w:i/>
          <w:iCs/>
          <w:sz w:val="24"/>
          <w:szCs w:val="24"/>
        </w:rPr>
      </w:pPr>
      <w:r>
        <w:rPr>
          <w:i/>
          <w:iCs/>
          <w:sz w:val="24"/>
          <w:szCs w:val="24"/>
        </w:rPr>
        <w:t xml:space="preserve">All, since we were unable to find a meeting date for this month, I have decided that I will update you on the ongoing activities and we </w:t>
      </w:r>
      <w:r>
        <w:rPr>
          <w:b/>
          <w:bCs/>
          <w:i/>
          <w:iCs/>
          <w:sz w:val="24"/>
          <w:szCs w:val="24"/>
        </w:rPr>
        <w:t xml:space="preserve">WILL </w:t>
      </w:r>
      <w:r>
        <w:rPr>
          <w:i/>
          <w:iCs/>
          <w:sz w:val="24"/>
          <w:szCs w:val="24"/>
        </w:rPr>
        <w:t>have a recap during our INPERSON meeting in November.</w:t>
      </w:r>
    </w:p>
    <w:p w14:paraId="5FBF7563" w14:textId="77777777" w:rsidR="005A5816" w:rsidRDefault="005A5816" w:rsidP="007862AF">
      <w:pPr>
        <w:spacing w:after="0" w:line="240" w:lineRule="auto"/>
        <w:rPr>
          <w:i/>
          <w:iCs/>
          <w:sz w:val="24"/>
          <w:szCs w:val="24"/>
        </w:rPr>
      </w:pPr>
    </w:p>
    <w:p w14:paraId="652F7ABE" w14:textId="45961339" w:rsidR="005A5816" w:rsidRDefault="000A5D83" w:rsidP="007862AF">
      <w:pPr>
        <w:spacing w:after="0" w:line="240" w:lineRule="auto"/>
        <w:rPr>
          <w:sz w:val="24"/>
          <w:szCs w:val="24"/>
        </w:rPr>
      </w:pPr>
      <w:r>
        <w:rPr>
          <w:b/>
          <w:bCs/>
          <w:sz w:val="24"/>
          <w:szCs w:val="24"/>
        </w:rPr>
        <w:t xml:space="preserve">Expo ~ </w:t>
      </w:r>
      <w:r>
        <w:rPr>
          <w:sz w:val="24"/>
          <w:szCs w:val="24"/>
        </w:rPr>
        <w:t xml:space="preserve">To keep everyone in the loop: Hannah has started working with FS folks to get a harvest site ready and </w:t>
      </w:r>
      <w:r w:rsidR="00BF69F5">
        <w:rPr>
          <w:sz w:val="24"/>
          <w:szCs w:val="24"/>
        </w:rPr>
        <w:t>NEPA done. The PREF is really committed at this point so we’ll stick with it and hope it all goes like we want.</w:t>
      </w:r>
      <w:r w:rsidR="00756C8D">
        <w:rPr>
          <w:sz w:val="24"/>
          <w:szCs w:val="24"/>
        </w:rPr>
        <w:t xml:space="preserve"> We did receive the $8000 requested from RAC for the Expo and that is a huge help towards funding the program next year.</w:t>
      </w:r>
    </w:p>
    <w:p w14:paraId="37787360" w14:textId="77777777" w:rsidR="00BF69F5" w:rsidRDefault="00BF69F5" w:rsidP="007862AF">
      <w:pPr>
        <w:spacing w:after="0" w:line="240" w:lineRule="auto"/>
        <w:rPr>
          <w:sz w:val="24"/>
          <w:szCs w:val="24"/>
        </w:rPr>
      </w:pPr>
    </w:p>
    <w:p w14:paraId="4457AD35" w14:textId="4EC5F517" w:rsidR="00BF69F5" w:rsidRDefault="00771E77" w:rsidP="007862AF">
      <w:pPr>
        <w:spacing w:after="0" w:line="240" w:lineRule="auto"/>
        <w:rPr>
          <w:sz w:val="24"/>
          <w:szCs w:val="24"/>
        </w:rPr>
      </w:pPr>
      <w:r>
        <w:rPr>
          <w:b/>
          <w:bCs/>
          <w:sz w:val="24"/>
          <w:szCs w:val="24"/>
        </w:rPr>
        <w:t xml:space="preserve">Forestry class ~ </w:t>
      </w:r>
      <w:r w:rsidR="00DA5E7A">
        <w:rPr>
          <w:sz w:val="24"/>
          <w:szCs w:val="24"/>
        </w:rPr>
        <w:t>As some of you may know, Jared Hughes is putting together a grant for the Jr. and Sr. High school students for career pathways in the natural resources sector.  It is for $900K ~ a very big deal.  He has the backing of Shawn Keough, Michelle Youngquist, IFG, Stimson, etc. He has asked Liz to be involved in helping with the grant ~ done ~ and also to be a part of the committee that will move this program forward.  He is interested in having PCFC as one of the main champions for the programs. Until we know if the district is awarded the grant, that is just a proposal. But, please give this some thought.  We have been working with Jared for nearly 15 years ~ and we know some of his students have become quite significant members of the natural resources agencies/businesses locally.</w:t>
      </w:r>
    </w:p>
    <w:p w14:paraId="52833D06" w14:textId="6E5DF234" w:rsidR="00DA5E7A" w:rsidRDefault="00DA5E7A" w:rsidP="007862AF">
      <w:pPr>
        <w:spacing w:after="0" w:line="240" w:lineRule="auto"/>
        <w:rPr>
          <w:sz w:val="24"/>
          <w:szCs w:val="24"/>
        </w:rPr>
      </w:pPr>
      <w:r>
        <w:rPr>
          <w:sz w:val="24"/>
          <w:szCs w:val="24"/>
        </w:rPr>
        <w:t xml:space="preserve">Also, Jared and Liz are putting together a field trip to IFG and </w:t>
      </w:r>
      <w:r w:rsidR="007D4BA6">
        <w:rPr>
          <w:sz w:val="24"/>
          <w:szCs w:val="24"/>
        </w:rPr>
        <w:t xml:space="preserve">out to </w:t>
      </w:r>
      <w:r>
        <w:rPr>
          <w:sz w:val="24"/>
          <w:szCs w:val="24"/>
        </w:rPr>
        <w:t>Reynolds’ crew at the Scattered Lands site.  Probably going out this month.</w:t>
      </w:r>
    </w:p>
    <w:p w14:paraId="195569A8" w14:textId="77777777" w:rsidR="007D4BA6" w:rsidRDefault="007D4BA6" w:rsidP="007862AF">
      <w:pPr>
        <w:spacing w:after="0" w:line="240" w:lineRule="auto"/>
        <w:rPr>
          <w:sz w:val="24"/>
          <w:szCs w:val="24"/>
        </w:rPr>
      </w:pPr>
    </w:p>
    <w:p w14:paraId="648B51CC" w14:textId="4AEAC5E1" w:rsidR="007D4BA6" w:rsidRDefault="008749D2" w:rsidP="007862AF">
      <w:pPr>
        <w:spacing w:after="0" w:line="240" w:lineRule="auto"/>
        <w:rPr>
          <w:sz w:val="24"/>
          <w:szCs w:val="24"/>
        </w:rPr>
      </w:pPr>
      <w:r>
        <w:rPr>
          <w:b/>
          <w:bCs/>
          <w:sz w:val="24"/>
          <w:szCs w:val="24"/>
        </w:rPr>
        <w:t xml:space="preserve">Financials ~ </w:t>
      </w:r>
      <w:r>
        <w:rPr>
          <w:sz w:val="24"/>
          <w:szCs w:val="24"/>
        </w:rPr>
        <w:t>Teresa sent the latest financials out on October 10</w:t>
      </w:r>
      <w:r w:rsidRPr="008749D2">
        <w:rPr>
          <w:sz w:val="24"/>
          <w:szCs w:val="24"/>
          <w:vertAlign w:val="superscript"/>
        </w:rPr>
        <w:t>th</w:t>
      </w:r>
      <w:r>
        <w:rPr>
          <w:sz w:val="24"/>
          <w:szCs w:val="24"/>
        </w:rPr>
        <w:t>, to all of you.  Please</w:t>
      </w:r>
      <w:r w:rsidR="002D58D7">
        <w:rPr>
          <w:sz w:val="24"/>
          <w:szCs w:val="24"/>
        </w:rPr>
        <w:t>,</w:t>
      </w:r>
      <w:r>
        <w:rPr>
          <w:sz w:val="24"/>
          <w:szCs w:val="24"/>
        </w:rPr>
        <w:t xml:space="preserve"> take</w:t>
      </w:r>
      <w:r w:rsidR="002D58D7">
        <w:rPr>
          <w:sz w:val="24"/>
          <w:szCs w:val="24"/>
        </w:rPr>
        <w:t xml:space="preserve"> </w:t>
      </w:r>
      <w:r>
        <w:rPr>
          <w:sz w:val="24"/>
          <w:szCs w:val="24"/>
        </w:rPr>
        <w:t xml:space="preserve">a look.  Liz’s questions are: The EJ accounts seem to have all of the trail grant funds in one account with the majority of our day-to-day funds. We need to keep track of that ~ let’s discuss at our next meeting.  </w:t>
      </w:r>
    </w:p>
    <w:p w14:paraId="6EB3E4D1" w14:textId="77777777" w:rsidR="00756C8D" w:rsidRDefault="00756C8D" w:rsidP="007862AF">
      <w:pPr>
        <w:spacing w:after="0" w:line="240" w:lineRule="auto"/>
        <w:rPr>
          <w:sz w:val="24"/>
          <w:szCs w:val="24"/>
        </w:rPr>
      </w:pPr>
    </w:p>
    <w:p w14:paraId="62B34B49" w14:textId="2AD4E6F8" w:rsidR="00756C8D" w:rsidRDefault="00756C8D" w:rsidP="007862AF">
      <w:pPr>
        <w:spacing w:after="0" w:line="240" w:lineRule="auto"/>
        <w:rPr>
          <w:bCs/>
          <w:sz w:val="24"/>
          <w:szCs w:val="24"/>
        </w:rPr>
      </w:pPr>
      <w:r>
        <w:rPr>
          <w:b/>
          <w:sz w:val="24"/>
          <w:szCs w:val="24"/>
        </w:rPr>
        <w:t xml:space="preserve">Avista grant for PORP Trail ~ </w:t>
      </w:r>
      <w:r>
        <w:rPr>
          <w:bCs/>
          <w:sz w:val="24"/>
          <w:szCs w:val="24"/>
        </w:rPr>
        <w:t>Liz contacted Avista Foundation this week about our pending grant request and they are, apparently, on the cusp of making decisions.  We still have $30,000 towards the grant but the hope is to have a larger chunk of funds to accomplish a major project on the trail. Stay tuned on that.</w:t>
      </w:r>
    </w:p>
    <w:p w14:paraId="65D8AB7C" w14:textId="77777777" w:rsidR="00B2731E" w:rsidRDefault="00B2731E" w:rsidP="007862AF">
      <w:pPr>
        <w:spacing w:after="0" w:line="240" w:lineRule="auto"/>
        <w:rPr>
          <w:bCs/>
          <w:sz w:val="24"/>
          <w:szCs w:val="24"/>
        </w:rPr>
      </w:pPr>
    </w:p>
    <w:p w14:paraId="22BB2A18" w14:textId="50C4B2BE" w:rsidR="00B2731E" w:rsidRPr="00B2731E" w:rsidRDefault="00B2731E" w:rsidP="007862AF">
      <w:pPr>
        <w:spacing w:after="0" w:line="240" w:lineRule="auto"/>
        <w:rPr>
          <w:bCs/>
          <w:sz w:val="24"/>
          <w:szCs w:val="24"/>
        </w:rPr>
      </w:pPr>
      <w:r>
        <w:rPr>
          <w:b/>
          <w:sz w:val="24"/>
          <w:szCs w:val="24"/>
        </w:rPr>
        <w:t xml:space="preserve">Website ~ </w:t>
      </w:r>
      <w:r>
        <w:rPr>
          <w:bCs/>
          <w:sz w:val="24"/>
          <w:szCs w:val="24"/>
        </w:rPr>
        <w:t>It appears that NO updates have been done on the site, including our new mission statement. The website is a huge avenue for grant funders.  Liz is wondering if we need to get someone to take this on more seriously ~ Jennea Pegg is able to, but it would cost us something quarterly.</w:t>
      </w:r>
    </w:p>
    <w:p w14:paraId="4C85EBE4" w14:textId="77777777" w:rsidR="00756C8D" w:rsidRDefault="00756C8D" w:rsidP="007862AF">
      <w:pPr>
        <w:spacing w:after="0" w:line="240" w:lineRule="auto"/>
        <w:rPr>
          <w:bCs/>
          <w:sz w:val="24"/>
          <w:szCs w:val="24"/>
        </w:rPr>
      </w:pPr>
    </w:p>
    <w:p w14:paraId="3F5A7E94" w14:textId="707EEDE1" w:rsidR="00756C8D" w:rsidRPr="00756C8D" w:rsidRDefault="00756C8D" w:rsidP="007862AF">
      <w:pPr>
        <w:spacing w:after="0" w:line="240" w:lineRule="auto"/>
        <w:rPr>
          <w:b/>
          <w:sz w:val="24"/>
          <w:szCs w:val="24"/>
        </w:rPr>
      </w:pPr>
      <w:r>
        <w:rPr>
          <w:b/>
          <w:sz w:val="24"/>
          <w:szCs w:val="24"/>
        </w:rPr>
        <w:t>NEXT MEETING!!! PLEASE CHECK YOUR CALENDARS ~ November 8</w:t>
      </w:r>
      <w:r w:rsidRPr="00756C8D">
        <w:rPr>
          <w:b/>
          <w:sz w:val="24"/>
          <w:szCs w:val="24"/>
          <w:vertAlign w:val="superscript"/>
        </w:rPr>
        <w:t>th</w:t>
      </w:r>
      <w:r>
        <w:rPr>
          <w:b/>
          <w:sz w:val="24"/>
          <w:szCs w:val="24"/>
        </w:rPr>
        <w:t xml:space="preserve"> would be ideal, 6:30 am. </w:t>
      </w:r>
    </w:p>
    <w:sectPr w:rsidR="00756C8D" w:rsidRPr="00756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E1"/>
    <w:rsid w:val="000A5D83"/>
    <w:rsid w:val="001E5402"/>
    <w:rsid w:val="00234179"/>
    <w:rsid w:val="002D58D7"/>
    <w:rsid w:val="005A5816"/>
    <w:rsid w:val="00756C8D"/>
    <w:rsid w:val="00771E77"/>
    <w:rsid w:val="007862AF"/>
    <w:rsid w:val="007D4BA6"/>
    <w:rsid w:val="007F6477"/>
    <w:rsid w:val="008206EB"/>
    <w:rsid w:val="008749D2"/>
    <w:rsid w:val="00932292"/>
    <w:rsid w:val="00B2731E"/>
    <w:rsid w:val="00BF69F5"/>
    <w:rsid w:val="00DA5E7A"/>
    <w:rsid w:val="00E123A3"/>
    <w:rsid w:val="00F25DDB"/>
    <w:rsid w:val="00FB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53ED"/>
  <w15:docId w15:val="{659C86A4-D24A-4E1E-AF45-DE8B2867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johnson-gebhardt</dc:creator>
  <cp:keywords/>
  <dc:description/>
  <cp:lastModifiedBy>liz johnson-gebhardt</cp:lastModifiedBy>
  <cp:revision>8</cp:revision>
  <dcterms:created xsi:type="dcterms:W3CDTF">2023-09-13T06:50:00Z</dcterms:created>
  <dcterms:modified xsi:type="dcterms:W3CDTF">2023-10-11T19:25:00Z</dcterms:modified>
</cp:coreProperties>
</file>